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285E7" w14:textId="07194012" w:rsidR="00C727FE" w:rsidRDefault="009E30E9">
      <w:pPr>
        <w:pStyle w:val="Heading1"/>
        <w:spacing w:before="274"/>
        <w:rPr>
          <w:u w:val="thick"/>
        </w:rPr>
      </w:pPr>
      <w:r>
        <w:rPr>
          <w:rFonts w:ascii="Arial" w:hAnsi="Arial"/>
          <w:b w:val="0"/>
          <w:noProof/>
          <w:sz w:val="36"/>
          <w:lang w:eastAsia="en-CA"/>
        </w:rPr>
        <w:drawing>
          <wp:anchor distT="0" distB="0" distL="114300" distR="114300" simplePos="0" relativeHeight="251658240" behindDoc="0" locked="0" layoutInCell="1" allowOverlap="1" wp14:anchorId="6EBB93CE" wp14:editId="6C7DCE9A">
            <wp:simplePos x="0" y="0"/>
            <wp:positionH relativeFrom="column">
              <wp:posOffset>2284095</wp:posOffset>
            </wp:positionH>
            <wp:positionV relativeFrom="paragraph">
              <wp:posOffset>138430</wp:posOffset>
            </wp:positionV>
            <wp:extent cx="666750" cy="762000"/>
            <wp:effectExtent l="0" t="0" r="0" b="0"/>
            <wp:wrapSquare wrapText="bothSides"/>
            <wp:docPr id="58" name="Picture 58" descr="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36996A4" w14:textId="77777777" w:rsidR="00C727FE" w:rsidRDefault="00C727FE">
      <w:pPr>
        <w:pStyle w:val="Heading1"/>
        <w:spacing w:before="274"/>
        <w:rPr>
          <w:rFonts w:ascii="Arial" w:hAnsi="Arial"/>
          <w:b w:val="0"/>
          <w:noProof/>
          <w:sz w:val="36"/>
          <w:lang w:eastAsia="en-CA"/>
        </w:rPr>
      </w:pPr>
    </w:p>
    <w:p w14:paraId="0719F97A" w14:textId="77777777" w:rsidR="00C727FE" w:rsidRDefault="00C727FE">
      <w:pPr>
        <w:pStyle w:val="Heading1"/>
        <w:spacing w:before="274"/>
        <w:rPr>
          <w:rFonts w:ascii="Arial" w:hAnsi="Arial"/>
          <w:b w:val="0"/>
          <w:noProof/>
          <w:sz w:val="36"/>
          <w:lang w:eastAsia="en-CA"/>
        </w:rPr>
      </w:pPr>
    </w:p>
    <w:p w14:paraId="79B941AA" w14:textId="6E49ADD3" w:rsidR="0031064D" w:rsidRDefault="009E30E9" w:rsidP="009E30E9">
      <w:pPr>
        <w:pStyle w:val="Heading1"/>
        <w:spacing w:before="274"/>
        <w:jc w:val="center"/>
        <w:rPr>
          <w:u w:val="none"/>
        </w:rPr>
      </w:pPr>
      <w:r w:rsidRPr="009E30E9">
        <w:rPr>
          <w:u w:val="none"/>
        </w:rPr>
        <w:t xml:space="preserve">September 2020 COVID-19 </w:t>
      </w:r>
      <w:r w:rsidR="008804D4">
        <w:rPr>
          <w:u w:val="none"/>
        </w:rPr>
        <w:t>Restart Plan Highlights</w:t>
      </w:r>
    </w:p>
    <w:p w14:paraId="5A84D067" w14:textId="77777777" w:rsidR="009E30E9" w:rsidRPr="009E30E9" w:rsidRDefault="009E30E9">
      <w:pPr>
        <w:pStyle w:val="Heading1"/>
        <w:spacing w:before="274"/>
        <w:rPr>
          <w:u w:val="none"/>
        </w:rPr>
      </w:pPr>
    </w:p>
    <w:p w14:paraId="531909EC" w14:textId="53F6658A" w:rsidR="0031064D" w:rsidRDefault="00B37F0A" w:rsidP="009E30E9">
      <w:pPr>
        <w:pStyle w:val="ListParagraph"/>
        <w:numPr>
          <w:ilvl w:val="0"/>
          <w:numId w:val="2"/>
        </w:numPr>
        <w:tabs>
          <w:tab w:val="left" w:pos="630"/>
        </w:tabs>
        <w:spacing w:line="274" w:lineRule="exact"/>
        <w:ind w:left="630"/>
        <w:rPr>
          <w:sz w:val="24"/>
        </w:rPr>
      </w:pPr>
      <w:r w:rsidRPr="009E30E9">
        <w:rPr>
          <w:sz w:val="24"/>
        </w:rPr>
        <w:t xml:space="preserve">This year will be different, and it </w:t>
      </w:r>
      <w:r w:rsidR="009E30E9" w:rsidRPr="009E30E9">
        <w:rPr>
          <w:sz w:val="24"/>
        </w:rPr>
        <w:t>could change as the year proceeds depending on how we are affected by the virus</w:t>
      </w:r>
      <w:r w:rsidRPr="009E30E9">
        <w:rPr>
          <w:sz w:val="24"/>
        </w:rPr>
        <w:t>.</w:t>
      </w:r>
    </w:p>
    <w:p w14:paraId="029E9202" w14:textId="1D2EDD9E" w:rsidR="0031064D" w:rsidRDefault="00B37F0A" w:rsidP="009E30E9">
      <w:pPr>
        <w:pStyle w:val="ListParagraph"/>
        <w:numPr>
          <w:ilvl w:val="0"/>
          <w:numId w:val="2"/>
        </w:numPr>
        <w:tabs>
          <w:tab w:val="left" w:pos="630"/>
        </w:tabs>
        <w:spacing w:line="274" w:lineRule="exact"/>
        <w:ind w:left="630"/>
        <w:rPr>
          <w:sz w:val="24"/>
        </w:rPr>
      </w:pPr>
      <w:r w:rsidRPr="009E30E9">
        <w:rPr>
          <w:sz w:val="24"/>
        </w:rPr>
        <w:t>We will be starting in Stage 2 with all students returning every</w:t>
      </w:r>
      <w:r w:rsidRPr="009E30E9">
        <w:rPr>
          <w:spacing w:val="-13"/>
          <w:sz w:val="24"/>
        </w:rPr>
        <w:t xml:space="preserve"> </w:t>
      </w:r>
      <w:r w:rsidRPr="009E30E9">
        <w:rPr>
          <w:sz w:val="24"/>
        </w:rPr>
        <w:t>day.</w:t>
      </w:r>
    </w:p>
    <w:p w14:paraId="18540017" w14:textId="670E3DA0" w:rsidR="0031064D" w:rsidRDefault="00B37F0A" w:rsidP="009E30E9">
      <w:pPr>
        <w:pStyle w:val="ListParagraph"/>
        <w:numPr>
          <w:ilvl w:val="0"/>
          <w:numId w:val="2"/>
        </w:numPr>
        <w:tabs>
          <w:tab w:val="left" w:pos="630"/>
        </w:tabs>
        <w:spacing w:line="274" w:lineRule="exact"/>
        <w:ind w:left="630"/>
        <w:rPr>
          <w:sz w:val="24"/>
        </w:rPr>
      </w:pPr>
      <w:r w:rsidRPr="009E30E9">
        <w:rPr>
          <w:sz w:val="24"/>
        </w:rPr>
        <w:t xml:space="preserve">Students will be divided by grade into five separate Learning Groups (Cohorts). (Students taking other grade level courses will be </w:t>
      </w:r>
      <w:r w:rsidR="009E30E9">
        <w:rPr>
          <w:sz w:val="24"/>
        </w:rPr>
        <w:t xml:space="preserve">socially </w:t>
      </w:r>
      <w:r w:rsidRPr="009E30E9">
        <w:rPr>
          <w:sz w:val="24"/>
        </w:rPr>
        <w:t>distanced from the other</w:t>
      </w:r>
      <w:r w:rsidRPr="009E30E9">
        <w:rPr>
          <w:spacing w:val="-15"/>
          <w:sz w:val="24"/>
        </w:rPr>
        <w:t xml:space="preserve"> </w:t>
      </w:r>
      <w:r w:rsidRPr="009E30E9">
        <w:rPr>
          <w:sz w:val="24"/>
        </w:rPr>
        <w:t>grade).</w:t>
      </w:r>
    </w:p>
    <w:p w14:paraId="373394CD" w14:textId="67F8BD9B" w:rsidR="009E30E9" w:rsidRPr="009E30E9" w:rsidRDefault="00B37F0A" w:rsidP="009E30E9">
      <w:pPr>
        <w:pStyle w:val="ListParagraph"/>
        <w:numPr>
          <w:ilvl w:val="0"/>
          <w:numId w:val="2"/>
        </w:numPr>
        <w:tabs>
          <w:tab w:val="left" w:pos="630"/>
        </w:tabs>
        <w:spacing w:line="274" w:lineRule="exact"/>
        <w:ind w:left="630"/>
        <w:rPr>
          <w:sz w:val="24"/>
        </w:rPr>
      </w:pPr>
      <w:r w:rsidRPr="009E30E9">
        <w:rPr>
          <w:sz w:val="24"/>
        </w:rPr>
        <w:t>We will operate on a semester system to reduce the total number of students in contact with staff by 50%. Sep-Jan will be ABCD; Feb-June will be</w:t>
      </w:r>
      <w:r w:rsidRPr="009E30E9">
        <w:rPr>
          <w:spacing w:val="-11"/>
          <w:sz w:val="24"/>
        </w:rPr>
        <w:t xml:space="preserve"> </w:t>
      </w:r>
      <w:r w:rsidRPr="009E30E9">
        <w:rPr>
          <w:sz w:val="24"/>
        </w:rPr>
        <w:t>EFGH.</w:t>
      </w:r>
    </w:p>
    <w:p w14:paraId="74AD4B6D" w14:textId="58A87BE4" w:rsidR="009E30E9" w:rsidRPr="009E30E9" w:rsidRDefault="009E30E9" w:rsidP="009E30E9">
      <w:pPr>
        <w:pStyle w:val="ListParagraph"/>
        <w:numPr>
          <w:ilvl w:val="0"/>
          <w:numId w:val="2"/>
        </w:numPr>
        <w:tabs>
          <w:tab w:val="left" w:pos="630"/>
        </w:tabs>
        <w:spacing w:line="274" w:lineRule="exact"/>
        <w:ind w:left="630"/>
        <w:rPr>
          <w:sz w:val="24"/>
        </w:rPr>
      </w:pPr>
      <w:r>
        <w:rPr>
          <w:sz w:val="24"/>
        </w:rPr>
        <w:t>All student tasks are to be administered through Google</w:t>
      </w:r>
      <w:r>
        <w:rPr>
          <w:spacing w:val="-5"/>
          <w:sz w:val="24"/>
        </w:rPr>
        <w:t xml:space="preserve"> </w:t>
      </w:r>
      <w:r>
        <w:rPr>
          <w:sz w:val="24"/>
        </w:rPr>
        <w:t>Classroom. Lesson delivery will be focused on in-person instruction while remote access to the lesson will synchronous, it will not be interactive. All lessons will be recorded and archived in the individual classrooms as well. This will permit students who are not able to attend in-person classes access to the lesson.</w:t>
      </w:r>
    </w:p>
    <w:p w14:paraId="75033376" w14:textId="77777777" w:rsidR="0031064D" w:rsidRDefault="0031064D">
      <w:pPr>
        <w:pStyle w:val="BodyText"/>
        <w:spacing w:before="4"/>
        <w:ind w:left="0" w:firstLine="0"/>
      </w:pPr>
    </w:p>
    <w:p w14:paraId="16DA3B8B" w14:textId="77777777" w:rsidR="0031064D" w:rsidRDefault="00B37F0A">
      <w:pPr>
        <w:pStyle w:val="Heading1"/>
        <w:spacing w:before="1"/>
        <w:rPr>
          <w:u w:val="none"/>
        </w:rPr>
      </w:pPr>
      <w:r>
        <w:rPr>
          <w:u w:val="thick"/>
        </w:rPr>
        <w:t>Bell Schedule</w:t>
      </w:r>
    </w:p>
    <w:p w14:paraId="4D2AF8C5" w14:textId="1209BD06" w:rsidR="0031064D" w:rsidRDefault="00B37F0A" w:rsidP="009E30E9">
      <w:pPr>
        <w:pStyle w:val="ListParagraph"/>
        <w:numPr>
          <w:ilvl w:val="0"/>
          <w:numId w:val="3"/>
        </w:numPr>
        <w:spacing w:line="274" w:lineRule="exact"/>
        <w:ind w:left="630"/>
        <w:rPr>
          <w:sz w:val="24"/>
        </w:rPr>
      </w:pPr>
      <w:r>
        <w:rPr>
          <w:sz w:val="24"/>
        </w:rPr>
        <w:t>We will run four 75 minute classes on our regular schedule</w:t>
      </w:r>
      <w:r>
        <w:rPr>
          <w:spacing w:val="-5"/>
          <w:sz w:val="24"/>
        </w:rPr>
        <w:t xml:space="preserve"> </w:t>
      </w:r>
      <w:r>
        <w:rPr>
          <w:sz w:val="24"/>
        </w:rPr>
        <w:t>(Tues</w:t>
      </w:r>
      <w:r w:rsidR="009E30E9">
        <w:rPr>
          <w:sz w:val="24"/>
        </w:rPr>
        <w:t>day</w:t>
      </w:r>
      <w:r>
        <w:rPr>
          <w:sz w:val="24"/>
        </w:rPr>
        <w:t>/Fri</w:t>
      </w:r>
      <w:r w:rsidR="009E30E9">
        <w:rPr>
          <w:sz w:val="24"/>
        </w:rPr>
        <w:t>day</w:t>
      </w:r>
      <w:r>
        <w:rPr>
          <w:sz w:val="24"/>
        </w:rPr>
        <w:t>).</w:t>
      </w:r>
    </w:p>
    <w:p w14:paraId="04967D07" w14:textId="46C00998" w:rsidR="0031064D" w:rsidRDefault="00B37F0A" w:rsidP="009E30E9">
      <w:pPr>
        <w:pStyle w:val="ListParagraph"/>
        <w:numPr>
          <w:ilvl w:val="0"/>
          <w:numId w:val="3"/>
        </w:numPr>
        <w:spacing w:line="274" w:lineRule="exact"/>
        <w:ind w:left="630"/>
        <w:rPr>
          <w:sz w:val="24"/>
        </w:rPr>
      </w:pPr>
      <w:r w:rsidRPr="009E30E9">
        <w:rPr>
          <w:sz w:val="24"/>
        </w:rPr>
        <w:t>We will run four 65 minute classes on shorter schedules (Mon</w:t>
      </w:r>
      <w:r w:rsidR="009E30E9">
        <w:rPr>
          <w:sz w:val="24"/>
        </w:rPr>
        <w:t>day</w:t>
      </w:r>
      <w:r w:rsidRPr="009E30E9">
        <w:rPr>
          <w:sz w:val="24"/>
        </w:rPr>
        <w:t xml:space="preserve">, </w:t>
      </w:r>
      <w:r w:rsidR="009E30E9">
        <w:rPr>
          <w:sz w:val="24"/>
        </w:rPr>
        <w:t>Wednesday, Thursday</w:t>
      </w:r>
      <w:r w:rsidRPr="009E30E9">
        <w:rPr>
          <w:sz w:val="24"/>
        </w:rPr>
        <w:t>).</w:t>
      </w:r>
    </w:p>
    <w:p w14:paraId="1C4738C2" w14:textId="62CFB07A" w:rsidR="0031064D" w:rsidRDefault="00B37F0A" w:rsidP="009E30E9">
      <w:pPr>
        <w:pStyle w:val="ListParagraph"/>
        <w:numPr>
          <w:ilvl w:val="0"/>
          <w:numId w:val="3"/>
        </w:numPr>
        <w:spacing w:line="274" w:lineRule="exact"/>
        <w:ind w:left="630"/>
        <w:rPr>
          <w:sz w:val="24"/>
        </w:rPr>
      </w:pPr>
      <w:r w:rsidRPr="009E30E9">
        <w:rPr>
          <w:sz w:val="24"/>
        </w:rPr>
        <w:t>Homeroom will be incorporated into first block to eliminate one</w:t>
      </w:r>
      <w:r w:rsidRPr="009E30E9">
        <w:rPr>
          <w:spacing w:val="-4"/>
          <w:sz w:val="24"/>
        </w:rPr>
        <w:t xml:space="preserve"> </w:t>
      </w:r>
      <w:r w:rsidRPr="009E30E9">
        <w:rPr>
          <w:sz w:val="24"/>
        </w:rPr>
        <w:t>transition.</w:t>
      </w:r>
    </w:p>
    <w:p w14:paraId="3C7A4FD7" w14:textId="7A2BE469" w:rsidR="0031064D" w:rsidRDefault="00B37F0A" w:rsidP="009E30E9">
      <w:pPr>
        <w:pStyle w:val="ListParagraph"/>
        <w:numPr>
          <w:ilvl w:val="0"/>
          <w:numId w:val="3"/>
        </w:numPr>
        <w:spacing w:line="274" w:lineRule="exact"/>
        <w:ind w:left="630"/>
        <w:rPr>
          <w:sz w:val="24"/>
        </w:rPr>
      </w:pPr>
      <w:r w:rsidRPr="009E30E9">
        <w:rPr>
          <w:sz w:val="24"/>
        </w:rPr>
        <w:t>Lunch hour will be staggered to reduce interaction and enable</w:t>
      </w:r>
      <w:r w:rsidRPr="009E30E9">
        <w:rPr>
          <w:spacing w:val="-10"/>
          <w:sz w:val="24"/>
        </w:rPr>
        <w:t xml:space="preserve"> </w:t>
      </w:r>
      <w:r w:rsidRPr="009E30E9">
        <w:rPr>
          <w:sz w:val="24"/>
        </w:rPr>
        <w:t>distancing. (Grade 8/9 students will return to class before Grades 10-12 start</w:t>
      </w:r>
      <w:r w:rsidRPr="009E30E9">
        <w:rPr>
          <w:spacing w:val="-10"/>
          <w:sz w:val="24"/>
        </w:rPr>
        <w:t xml:space="preserve"> </w:t>
      </w:r>
      <w:r w:rsidRPr="009E30E9">
        <w:rPr>
          <w:sz w:val="24"/>
        </w:rPr>
        <w:t>lunch.)</w:t>
      </w:r>
    </w:p>
    <w:p w14:paraId="3B55BB5B" w14:textId="77777777" w:rsidR="0031064D" w:rsidRPr="009E30E9" w:rsidRDefault="00B37F0A" w:rsidP="009E30E9">
      <w:pPr>
        <w:pStyle w:val="ListParagraph"/>
        <w:numPr>
          <w:ilvl w:val="0"/>
          <w:numId w:val="3"/>
        </w:numPr>
        <w:spacing w:line="274" w:lineRule="exact"/>
        <w:ind w:left="630"/>
        <w:rPr>
          <w:sz w:val="24"/>
        </w:rPr>
      </w:pPr>
      <w:r w:rsidRPr="009E30E9">
        <w:rPr>
          <w:sz w:val="24"/>
        </w:rPr>
        <w:t>Grade 8/9 will have the first lunch; Grades 10-12 will have the second</w:t>
      </w:r>
      <w:r w:rsidRPr="009E30E9">
        <w:rPr>
          <w:spacing w:val="-4"/>
          <w:sz w:val="24"/>
        </w:rPr>
        <w:t xml:space="preserve"> </w:t>
      </w:r>
      <w:r w:rsidRPr="009E30E9">
        <w:rPr>
          <w:sz w:val="24"/>
        </w:rPr>
        <w:t>lunch.</w:t>
      </w:r>
    </w:p>
    <w:p w14:paraId="63015A23" w14:textId="77777777" w:rsidR="0031064D" w:rsidRDefault="0031064D">
      <w:pPr>
        <w:pStyle w:val="BodyText"/>
        <w:spacing w:before="5"/>
        <w:ind w:left="0" w:firstLine="0"/>
      </w:pPr>
    </w:p>
    <w:p w14:paraId="45EBE6E0" w14:textId="77777777" w:rsidR="0031064D" w:rsidRDefault="00B37F0A">
      <w:pPr>
        <w:pStyle w:val="Heading1"/>
        <w:rPr>
          <w:u w:val="none"/>
        </w:rPr>
      </w:pPr>
      <w:r>
        <w:rPr>
          <w:u w:val="thick"/>
        </w:rPr>
        <w:t>Room Assignments</w:t>
      </w:r>
    </w:p>
    <w:p w14:paraId="06050A60" w14:textId="7E86C9CB" w:rsidR="0031064D" w:rsidRDefault="00B37F0A" w:rsidP="009E30E9">
      <w:pPr>
        <w:pStyle w:val="ListParagraph"/>
        <w:numPr>
          <w:ilvl w:val="0"/>
          <w:numId w:val="4"/>
        </w:numPr>
        <w:ind w:left="630" w:right="600"/>
        <w:rPr>
          <w:sz w:val="24"/>
        </w:rPr>
      </w:pPr>
      <w:r w:rsidRPr="009E30E9">
        <w:rPr>
          <w:sz w:val="24"/>
        </w:rPr>
        <w:t>The need to separate students into Learning Groups (Cohorts) dictates a new approach to rooms assignments which is student-based rather than</w:t>
      </w:r>
      <w:r w:rsidRPr="009E30E9">
        <w:rPr>
          <w:spacing w:val="-11"/>
          <w:sz w:val="24"/>
        </w:rPr>
        <w:t xml:space="preserve"> </w:t>
      </w:r>
      <w:r w:rsidRPr="009E30E9">
        <w:rPr>
          <w:sz w:val="24"/>
        </w:rPr>
        <w:t>teacher-based.</w:t>
      </w:r>
    </w:p>
    <w:p w14:paraId="63BF8D04" w14:textId="60210BE1" w:rsidR="0031064D" w:rsidRDefault="00B37F0A" w:rsidP="009E30E9">
      <w:pPr>
        <w:pStyle w:val="ListParagraph"/>
        <w:numPr>
          <w:ilvl w:val="0"/>
          <w:numId w:val="4"/>
        </w:numPr>
        <w:ind w:left="630" w:right="600"/>
        <w:rPr>
          <w:sz w:val="24"/>
        </w:rPr>
      </w:pPr>
      <w:r w:rsidRPr="009E30E9">
        <w:rPr>
          <w:sz w:val="24"/>
        </w:rPr>
        <w:t>Each grade will be allocated to a set of three or four rooms in one area of the</w:t>
      </w:r>
      <w:r w:rsidRPr="009E30E9">
        <w:rPr>
          <w:spacing w:val="-10"/>
          <w:sz w:val="24"/>
        </w:rPr>
        <w:t xml:space="preserve"> </w:t>
      </w:r>
      <w:r w:rsidRPr="009E30E9">
        <w:rPr>
          <w:sz w:val="24"/>
        </w:rPr>
        <w:t>school.</w:t>
      </w:r>
      <w:r w:rsidR="009E30E9">
        <w:rPr>
          <w:sz w:val="24"/>
        </w:rPr>
        <w:t xml:space="preserve"> </w:t>
      </w:r>
      <w:r w:rsidRPr="009E30E9">
        <w:rPr>
          <w:sz w:val="24"/>
        </w:rPr>
        <w:t>This will minimize interaction between Learning Groups and shorten</w:t>
      </w:r>
      <w:r w:rsidRPr="009E30E9">
        <w:rPr>
          <w:spacing w:val="-7"/>
          <w:sz w:val="24"/>
        </w:rPr>
        <w:t xml:space="preserve"> </w:t>
      </w:r>
      <w:r w:rsidRPr="009E30E9">
        <w:rPr>
          <w:sz w:val="24"/>
        </w:rPr>
        <w:t>movements.</w:t>
      </w:r>
    </w:p>
    <w:p w14:paraId="4691D01C" w14:textId="12A8BB11" w:rsidR="0031064D" w:rsidRDefault="00B37F0A" w:rsidP="009E30E9">
      <w:pPr>
        <w:pStyle w:val="ListParagraph"/>
        <w:numPr>
          <w:ilvl w:val="0"/>
          <w:numId w:val="4"/>
        </w:numPr>
        <w:ind w:left="630" w:right="600"/>
        <w:rPr>
          <w:sz w:val="24"/>
        </w:rPr>
      </w:pPr>
      <w:r w:rsidRPr="009E30E9">
        <w:rPr>
          <w:sz w:val="24"/>
        </w:rPr>
        <w:t>Special Purpose Rooms will be used by all Learning Groups</w:t>
      </w:r>
      <w:r w:rsidR="005E4DD5">
        <w:rPr>
          <w:sz w:val="24"/>
        </w:rPr>
        <w:t>,</w:t>
      </w:r>
      <w:r w:rsidRPr="009E30E9">
        <w:rPr>
          <w:sz w:val="24"/>
        </w:rPr>
        <w:t xml:space="preserve"> but not at the same</w:t>
      </w:r>
      <w:r w:rsidRPr="009E30E9">
        <w:rPr>
          <w:spacing w:val="-14"/>
          <w:sz w:val="24"/>
        </w:rPr>
        <w:t xml:space="preserve"> </w:t>
      </w:r>
      <w:r w:rsidRPr="009E30E9">
        <w:rPr>
          <w:sz w:val="24"/>
        </w:rPr>
        <w:t>time.</w:t>
      </w:r>
      <w:r w:rsidR="005E4DD5">
        <w:rPr>
          <w:sz w:val="24"/>
        </w:rPr>
        <w:t xml:space="preserve"> </w:t>
      </w:r>
      <w:r w:rsidR="005E4DD5" w:rsidRPr="005E4DD5">
        <w:rPr>
          <w:sz w:val="24"/>
        </w:rPr>
        <w:t>There are specific guidelines for Music, P.E., Science, Technology Education, and Drama.</w:t>
      </w:r>
    </w:p>
    <w:p w14:paraId="62E98D19" w14:textId="347DE073" w:rsidR="0031064D" w:rsidRDefault="00B37F0A" w:rsidP="009E30E9">
      <w:pPr>
        <w:pStyle w:val="ListParagraph"/>
        <w:numPr>
          <w:ilvl w:val="0"/>
          <w:numId w:val="4"/>
        </w:numPr>
        <w:ind w:left="630" w:right="600"/>
        <w:rPr>
          <w:sz w:val="24"/>
        </w:rPr>
      </w:pPr>
      <w:r w:rsidRPr="009E30E9">
        <w:rPr>
          <w:sz w:val="24"/>
        </w:rPr>
        <w:t>Teachers will move between learning areas depending on the grades they</w:t>
      </w:r>
      <w:r w:rsidRPr="009E30E9">
        <w:rPr>
          <w:spacing w:val="-7"/>
          <w:sz w:val="24"/>
        </w:rPr>
        <w:t xml:space="preserve"> </w:t>
      </w:r>
      <w:r w:rsidRPr="009E30E9">
        <w:rPr>
          <w:sz w:val="24"/>
        </w:rPr>
        <w:t>teach.</w:t>
      </w:r>
    </w:p>
    <w:p w14:paraId="76292D82" w14:textId="429D7C41" w:rsidR="0031064D" w:rsidRDefault="00B37F0A" w:rsidP="009E30E9">
      <w:pPr>
        <w:pStyle w:val="ListParagraph"/>
        <w:numPr>
          <w:ilvl w:val="0"/>
          <w:numId w:val="4"/>
        </w:numPr>
        <w:ind w:left="630" w:right="600"/>
        <w:rPr>
          <w:sz w:val="24"/>
        </w:rPr>
      </w:pPr>
      <w:r w:rsidRPr="009E30E9">
        <w:rPr>
          <w:sz w:val="24"/>
        </w:rPr>
        <w:t>All students are to be seated facing forward (ie. not facing each</w:t>
      </w:r>
      <w:r w:rsidRPr="009E30E9">
        <w:rPr>
          <w:spacing w:val="-9"/>
          <w:sz w:val="24"/>
        </w:rPr>
        <w:t xml:space="preserve"> </w:t>
      </w:r>
      <w:r w:rsidRPr="009E30E9">
        <w:rPr>
          <w:sz w:val="24"/>
        </w:rPr>
        <w:t>other).</w:t>
      </w:r>
    </w:p>
    <w:p w14:paraId="24C3BFAD" w14:textId="418A2BAE" w:rsidR="0031064D" w:rsidRDefault="00B37F0A" w:rsidP="009E30E9">
      <w:pPr>
        <w:pStyle w:val="ListParagraph"/>
        <w:numPr>
          <w:ilvl w:val="0"/>
          <w:numId w:val="4"/>
        </w:numPr>
        <w:ind w:left="630" w:right="600"/>
        <w:rPr>
          <w:sz w:val="24"/>
        </w:rPr>
      </w:pPr>
      <w:r w:rsidRPr="009E30E9">
        <w:rPr>
          <w:sz w:val="24"/>
        </w:rPr>
        <w:t>All classes will be required to have fixed seating plans in the event of contact</w:t>
      </w:r>
      <w:r w:rsidRPr="009E30E9">
        <w:rPr>
          <w:spacing w:val="-14"/>
          <w:sz w:val="24"/>
        </w:rPr>
        <w:t xml:space="preserve"> </w:t>
      </w:r>
      <w:r w:rsidRPr="009E30E9">
        <w:rPr>
          <w:sz w:val="24"/>
        </w:rPr>
        <w:t>tracing.</w:t>
      </w:r>
    </w:p>
    <w:p w14:paraId="049D159C" w14:textId="7672FA42" w:rsidR="0031064D" w:rsidRDefault="00B37F0A" w:rsidP="009E30E9">
      <w:pPr>
        <w:pStyle w:val="ListParagraph"/>
        <w:numPr>
          <w:ilvl w:val="0"/>
          <w:numId w:val="4"/>
        </w:numPr>
        <w:ind w:left="630" w:right="600"/>
        <w:rPr>
          <w:sz w:val="24"/>
        </w:rPr>
      </w:pPr>
      <w:r w:rsidRPr="009E30E9">
        <w:rPr>
          <w:sz w:val="24"/>
        </w:rPr>
        <w:t>Classes with mixed grades will require seating plans which separate the</w:t>
      </w:r>
      <w:r w:rsidRPr="009E30E9">
        <w:rPr>
          <w:spacing w:val="-10"/>
          <w:sz w:val="24"/>
        </w:rPr>
        <w:t xml:space="preserve"> </w:t>
      </w:r>
      <w:r w:rsidRPr="009E30E9">
        <w:rPr>
          <w:sz w:val="24"/>
        </w:rPr>
        <w:t>grades.</w:t>
      </w:r>
    </w:p>
    <w:p w14:paraId="32408A65" w14:textId="77777777" w:rsidR="005E4DD5" w:rsidRPr="009E30E9" w:rsidRDefault="005E4DD5" w:rsidP="005E4DD5">
      <w:pPr>
        <w:pStyle w:val="ListParagraph"/>
        <w:ind w:left="630" w:right="600" w:firstLine="0"/>
        <w:rPr>
          <w:sz w:val="24"/>
        </w:rPr>
      </w:pPr>
    </w:p>
    <w:p w14:paraId="1952B945" w14:textId="77777777" w:rsidR="0031064D" w:rsidRDefault="0031064D">
      <w:pPr>
        <w:pStyle w:val="BodyText"/>
        <w:spacing w:before="5"/>
        <w:ind w:left="0" w:firstLine="0"/>
      </w:pPr>
    </w:p>
    <w:p w14:paraId="2E48E174" w14:textId="77777777" w:rsidR="0031064D" w:rsidRDefault="0031064D">
      <w:pPr>
        <w:jc w:val="right"/>
        <w:rPr>
          <w:sz w:val="24"/>
        </w:rPr>
        <w:sectPr w:rsidR="0031064D" w:rsidSect="00C727FE">
          <w:footerReference w:type="default" r:id="rId8"/>
          <w:type w:val="continuous"/>
          <w:pgSz w:w="12240" w:h="15840"/>
          <w:pgMar w:top="450" w:right="1680" w:bottom="900" w:left="1700" w:header="720" w:footer="702" w:gutter="0"/>
          <w:cols w:space="720"/>
        </w:sectPr>
      </w:pPr>
    </w:p>
    <w:p w14:paraId="3246EA6B" w14:textId="77777777" w:rsidR="005E4DD5" w:rsidRPr="005E4DD5" w:rsidRDefault="005E4DD5" w:rsidP="005E4DD5">
      <w:pPr>
        <w:tabs>
          <w:tab w:val="left" w:pos="461"/>
        </w:tabs>
        <w:rPr>
          <w:b/>
          <w:bCs/>
          <w:sz w:val="24"/>
          <w:u w:val="single"/>
        </w:rPr>
      </w:pPr>
      <w:r w:rsidRPr="005E4DD5">
        <w:rPr>
          <w:b/>
          <w:bCs/>
          <w:sz w:val="24"/>
          <w:u w:val="single"/>
        </w:rPr>
        <w:lastRenderedPageBreak/>
        <w:t>Other Activities</w:t>
      </w:r>
    </w:p>
    <w:p w14:paraId="7903D287" w14:textId="56013327" w:rsidR="0031064D" w:rsidRDefault="00B37F0A" w:rsidP="005E4DD5">
      <w:pPr>
        <w:pStyle w:val="ListParagraph"/>
        <w:numPr>
          <w:ilvl w:val="0"/>
          <w:numId w:val="5"/>
        </w:numPr>
        <w:tabs>
          <w:tab w:val="left" w:pos="630"/>
        </w:tabs>
        <w:ind w:left="630"/>
        <w:rPr>
          <w:sz w:val="24"/>
        </w:rPr>
      </w:pPr>
      <w:r>
        <w:rPr>
          <w:sz w:val="24"/>
        </w:rPr>
        <w:t>Extra-curricular clubs can continue with physical distancing between</w:t>
      </w:r>
      <w:r>
        <w:rPr>
          <w:spacing w:val="-5"/>
          <w:sz w:val="24"/>
        </w:rPr>
        <w:t xml:space="preserve"> </w:t>
      </w:r>
      <w:r>
        <w:rPr>
          <w:sz w:val="24"/>
        </w:rPr>
        <w:t>groups.</w:t>
      </w:r>
    </w:p>
    <w:p w14:paraId="22B07B0F" w14:textId="4392AF1E" w:rsidR="0031064D" w:rsidRDefault="00B37F0A" w:rsidP="005E4DD5">
      <w:pPr>
        <w:pStyle w:val="ListParagraph"/>
        <w:numPr>
          <w:ilvl w:val="0"/>
          <w:numId w:val="5"/>
        </w:numPr>
        <w:tabs>
          <w:tab w:val="left" w:pos="630"/>
        </w:tabs>
        <w:ind w:left="630"/>
        <w:rPr>
          <w:sz w:val="24"/>
        </w:rPr>
      </w:pPr>
      <w:r w:rsidRPr="005E4DD5">
        <w:rPr>
          <w:sz w:val="24"/>
        </w:rPr>
        <w:t>Day field trips are postponed until further</w:t>
      </w:r>
      <w:r w:rsidRPr="005E4DD5">
        <w:rPr>
          <w:spacing w:val="-9"/>
          <w:sz w:val="24"/>
        </w:rPr>
        <w:t xml:space="preserve"> </w:t>
      </w:r>
      <w:r w:rsidRPr="005E4DD5">
        <w:rPr>
          <w:sz w:val="24"/>
        </w:rPr>
        <w:t>notice.</w:t>
      </w:r>
    </w:p>
    <w:p w14:paraId="676DA538" w14:textId="2572173A" w:rsidR="0031064D" w:rsidRDefault="00B37F0A" w:rsidP="005E4DD5">
      <w:pPr>
        <w:pStyle w:val="ListParagraph"/>
        <w:numPr>
          <w:ilvl w:val="0"/>
          <w:numId w:val="5"/>
        </w:numPr>
        <w:tabs>
          <w:tab w:val="left" w:pos="630"/>
        </w:tabs>
        <w:ind w:left="630"/>
        <w:rPr>
          <w:sz w:val="24"/>
        </w:rPr>
      </w:pPr>
      <w:r w:rsidRPr="005E4DD5">
        <w:rPr>
          <w:sz w:val="24"/>
        </w:rPr>
        <w:t>Overnight field trips and international field trips are cancelled until further</w:t>
      </w:r>
      <w:r w:rsidRPr="005E4DD5">
        <w:rPr>
          <w:spacing w:val="-17"/>
          <w:sz w:val="24"/>
        </w:rPr>
        <w:t xml:space="preserve"> </w:t>
      </w:r>
      <w:r w:rsidRPr="005E4DD5">
        <w:rPr>
          <w:sz w:val="24"/>
        </w:rPr>
        <w:t>notice.</w:t>
      </w:r>
    </w:p>
    <w:p w14:paraId="74684D14" w14:textId="4F765184" w:rsidR="0031064D" w:rsidRDefault="00B37F0A" w:rsidP="005E4DD5">
      <w:pPr>
        <w:pStyle w:val="ListParagraph"/>
        <w:numPr>
          <w:ilvl w:val="0"/>
          <w:numId w:val="5"/>
        </w:numPr>
        <w:tabs>
          <w:tab w:val="left" w:pos="630"/>
        </w:tabs>
        <w:ind w:left="630"/>
        <w:rPr>
          <w:sz w:val="24"/>
        </w:rPr>
      </w:pPr>
      <w:r w:rsidRPr="005E4DD5">
        <w:rPr>
          <w:sz w:val="24"/>
        </w:rPr>
        <w:t xml:space="preserve">No in-person inter-school </w:t>
      </w:r>
      <w:r w:rsidR="005E4DD5">
        <w:rPr>
          <w:sz w:val="24"/>
        </w:rPr>
        <w:t xml:space="preserve">sports, </w:t>
      </w:r>
      <w:r w:rsidRPr="005E4DD5">
        <w:rPr>
          <w:sz w:val="24"/>
        </w:rPr>
        <w:t>events, competitions, etc. can occur until further</w:t>
      </w:r>
      <w:r w:rsidRPr="005E4DD5">
        <w:rPr>
          <w:spacing w:val="-10"/>
          <w:sz w:val="24"/>
        </w:rPr>
        <w:t xml:space="preserve"> </w:t>
      </w:r>
      <w:r w:rsidRPr="005E4DD5">
        <w:rPr>
          <w:sz w:val="24"/>
        </w:rPr>
        <w:t>notice.</w:t>
      </w:r>
    </w:p>
    <w:p w14:paraId="2547563A" w14:textId="77777777" w:rsidR="0031064D" w:rsidRDefault="0031064D">
      <w:pPr>
        <w:pStyle w:val="BodyText"/>
        <w:spacing w:before="5"/>
        <w:ind w:left="0" w:firstLine="0"/>
      </w:pPr>
    </w:p>
    <w:sectPr w:rsidR="0031064D">
      <w:pgSz w:w="12240" w:h="15840"/>
      <w:pgMar w:top="1360" w:right="1680" w:bottom="900" w:left="170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86DC9" w14:textId="77777777" w:rsidR="003A7CB2" w:rsidRDefault="003A7CB2">
      <w:r>
        <w:separator/>
      </w:r>
    </w:p>
  </w:endnote>
  <w:endnote w:type="continuationSeparator" w:id="0">
    <w:p w14:paraId="3F53EDCD" w14:textId="77777777" w:rsidR="003A7CB2" w:rsidRDefault="003A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7C4A" w14:textId="74AF0FB8" w:rsidR="0031064D" w:rsidRDefault="008804D4">
    <w:pPr>
      <w:pStyle w:val="BodyText"/>
      <w:spacing w:line="14" w:lineRule="auto"/>
      <w:ind w:left="0" w:firstLine="0"/>
      <w:rPr>
        <w:sz w:val="20"/>
      </w:rPr>
    </w:pPr>
    <w:r>
      <w:rPr>
        <w:noProof/>
      </w:rPr>
      <mc:AlternateContent>
        <mc:Choice Requires="wps">
          <w:drawing>
            <wp:anchor distT="0" distB="0" distL="114300" distR="114300" simplePos="0" relativeHeight="487537152" behindDoc="1" locked="0" layoutInCell="1" allowOverlap="1" wp14:anchorId="3D2BCA68" wp14:editId="5D6B33CC">
              <wp:simplePos x="0" y="0"/>
              <wp:positionH relativeFrom="page">
                <wp:posOffset>1130300</wp:posOffset>
              </wp:positionH>
              <wp:positionV relativeFrom="page">
                <wp:posOffset>9472930</wp:posOffset>
              </wp:positionV>
              <wp:extent cx="164973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6372A" w14:textId="77777777" w:rsidR="0031064D" w:rsidRDefault="00B37F0A">
                          <w:pPr>
                            <w:spacing w:before="14"/>
                            <w:ind w:left="20"/>
                            <w:rPr>
                              <w:sz w:val="16"/>
                            </w:rPr>
                          </w:pPr>
                          <w:r>
                            <w:rPr>
                              <w:sz w:val="16"/>
                            </w:rPr>
                            <w:t>AD-COVID-19/2020-08-21 Staff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BCA68" id="_x0000_t202" coordsize="21600,21600" o:spt="202" path="m,l,21600r21600,l21600,xe">
              <v:stroke joinstyle="miter"/>
              <v:path gradientshapeok="t" o:connecttype="rect"/>
            </v:shapetype>
            <v:shape id="Text Box 2" o:spid="_x0000_s1026" type="#_x0000_t202" style="position:absolute;margin-left:89pt;margin-top:745.9pt;width:129.9pt;height:10.9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" filled="f" stroked="f">
              <v:textbox inset="0,0,0,0">
                <w:txbxContent>
                  <w:p w14:paraId="3B46372A" w14:textId="77777777" w:rsidR="0031064D" w:rsidRDefault="00B37F0A">
                    <w:pPr>
                      <w:spacing w:before="14"/>
                      <w:ind w:left="20"/>
                      <w:rPr>
                        <w:sz w:val="16"/>
                      </w:rPr>
                    </w:pPr>
                    <w:r>
                      <w:rPr>
                        <w:sz w:val="16"/>
                      </w:rPr>
                      <w:t>AD-COVID-19/2020-08-21 Staff Notes</w:t>
                    </w:r>
                  </w:p>
                </w:txbxContent>
              </v:textbox>
              <w10:wrap anchorx="page" anchory="page"/>
            </v:shape>
          </w:pict>
        </mc:Fallback>
      </mc:AlternateContent>
    </w:r>
    <w:r>
      <w:rPr>
        <w:noProof/>
      </w:rPr>
      <mc:AlternateContent>
        <mc:Choice Requires="wps">
          <w:drawing>
            <wp:anchor distT="0" distB="0" distL="114300" distR="114300" simplePos="0" relativeHeight="487537664" behindDoc="1" locked="0" layoutInCell="1" allowOverlap="1" wp14:anchorId="5400BC57" wp14:editId="11A03037">
              <wp:simplePos x="0" y="0"/>
              <wp:positionH relativeFrom="page">
                <wp:posOffset>5614670</wp:posOffset>
              </wp:positionH>
              <wp:positionV relativeFrom="page">
                <wp:posOffset>9472930</wp:posOffset>
              </wp:positionV>
              <wp:extent cx="102679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9921F" w14:textId="77777777" w:rsidR="0031064D" w:rsidRDefault="00B37F0A">
                          <w:pPr>
                            <w:spacing w:before="14"/>
                            <w:ind w:left="20"/>
                            <w:rPr>
                              <w:i/>
                              <w:sz w:val="16"/>
                            </w:rPr>
                          </w:pPr>
                          <w:r>
                            <w:rPr>
                              <w:i/>
                              <w:sz w:val="16"/>
                            </w:rPr>
                            <w:t>Rev. 21 Aug 2020 (TJH)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BC57" id="Text Box 1" o:spid="_x0000_s1027" type="#_x0000_t202" style="position:absolute;margin-left:442.1pt;margin-top:745.9pt;width:80.85pt;height:10.9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" filled="f" stroked="f">
              <v:textbox inset="0,0,0,0">
                <w:txbxContent>
                  <w:p w14:paraId="2F59921F" w14:textId="77777777" w:rsidR="0031064D" w:rsidRDefault="00B37F0A">
                    <w:pPr>
                      <w:spacing w:before="14"/>
                      <w:ind w:left="20"/>
                      <w:rPr>
                        <w:i/>
                        <w:sz w:val="16"/>
                      </w:rPr>
                    </w:pPr>
                    <w:r>
                      <w:rPr>
                        <w:i/>
                        <w:sz w:val="16"/>
                      </w:rPr>
                      <w:t>Rev. 21 Aug 2020 (TJH)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20CD5" w14:textId="77777777" w:rsidR="003A7CB2" w:rsidRDefault="003A7CB2">
      <w:r>
        <w:separator/>
      </w:r>
    </w:p>
  </w:footnote>
  <w:footnote w:type="continuationSeparator" w:id="0">
    <w:p w14:paraId="071E5420" w14:textId="77777777" w:rsidR="003A7CB2" w:rsidRDefault="003A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D44"/>
    <w:multiLevelType w:val="hybridMultilevel"/>
    <w:tmpl w:val="7B88A78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34640E2A"/>
    <w:multiLevelType w:val="hybridMultilevel"/>
    <w:tmpl w:val="0596958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EB02A7E"/>
    <w:multiLevelType w:val="hybridMultilevel"/>
    <w:tmpl w:val="D6DC4E46"/>
    <w:lvl w:ilvl="0" w:tplc="44000194">
      <w:numFmt w:val="bullet"/>
      <w:lvlText w:val=""/>
      <w:lvlJc w:val="left"/>
      <w:pPr>
        <w:ind w:left="460" w:hanging="360"/>
      </w:pPr>
      <w:rPr>
        <w:rFonts w:ascii="Wingdings" w:eastAsia="Wingdings" w:hAnsi="Wingdings" w:cs="Wingdings" w:hint="default"/>
        <w:w w:val="100"/>
        <w:sz w:val="24"/>
        <w:szCs w:val="24"/>
        <w:lang w:val="en-US" w:eastAsia="en-US" w:bidi="ar-SA"/>
      </w:rPr>
    </w:lvl>
    <w:lvl w:ilvl="1" w:tplc="F94EC32C">
      <w:numFmt w:val="bullet"/>
      <w:lvlText w:val="•"/>
      <w:lvlJc w:val="left"/>
      <w:pPr>
        <w:ind w:left="1300" w:hanging="360"/>
      </w:pPr>
      <w:rPr>
        <w:rFonts w:hint="default"/>
        <w:lang w:val="en-US" w:eastAsia="en-US" w:bidi="ar-SA"/>
      </w:rPr>
    </w:lvl>
    <w:lvl w:ilvl="2" w:tplc="137CEE42">
      <w:numFmt w:val="bullet"/>
      <w:lvlText w:val="•"/>
      <w:lvlJc w:val="left"/>
      <w:pPr>
        <w:ind w:left="2140" w:hanging="360"/>
      </w:pPr>
      <w:rPr>
        <w:rFonts w:hint="default"/>
        <w:lang w:val="en-US" w:eastAsia="en-US" w:bidi="ar-SA"/>
      </w:rPr>
    </w:lvl>
    <w:lvl w:ilvl="3" w:tplc="00EA51F8">
      <w:numFmt w:val="bullet"/>
      <w:lvlText w:val="•"/>
      <w:lvlJc w:val="left"/>
      <w:pPr>
        <w:ind w:left="2980" w:hanging="360"/>
      </w:pPr>
      <w:rPr>
        <w:rFonts w:hint="default"/>
        <w:lang w:val="en-US" w:eastAsia="en-US" w:bidi="ar-SA"/>
      </w:rPr>
    </w:lvl>
    <w:lvl w:ilvl="4" w:tplc="0BFC2422">
      <w:numFmt w:val="bullet"/>
      <w:lvlText w:val="•"/>
      <w:lvlJc w:val="left"/>
      <w:pPr>
        <w:ind w:left="3820" w:hanging="360"/>
      </w:pPr>
      <w:rPr>
        <w:rFonts w:hint="default"/>
        <w:lang w:val="en-US" w:eastAsia="en-US" w:bidi="ar-SA"/>
      </w:rPr>
    </w:lvl>
    <w:lvl w:ilvl="5" w:tplc="ADA41CF6">
      <w:numFmt w:val="bullet"/>
      <w:lvlText w:val="•"/>
      <w:lvlJc w:val="left"/>
      <w:pPr>
        <w:ind w:left="4660" w:hanging="360"/>
      </w:pPr>
      <w:rPr>
        <w:rFonts w:hint="default"/>
        <w:lang w:val="en-US" w:eastAsia="en-US" w:bidi="ar-SA"/>
      </w:rPr>
    </w:lvl>
    <w:lvl w:ilvl="6" w:tplc="7E6C6362">
      <w:numFmt w:val="bullet"/>
      <w:lvlText w:val="•"/>
      <w:lvlJc w:val="left"/>
      <w:pPr>
        <w:ind w:left="5500" w:hanging="360"/>
      </w:pPr>
      <w:rPr>
        <w:rFonts w:hint="default"/>
        <w:lang w:val="en-US" w:eastAsia="en-US" w:bidi="ar-SA"/>
      </w:rPr>
    </w:lvl>
    <w:lvl w:ilvl="7" w:tplc="2244E7BC">
      <w:numFmt w:val="bullet"/>
      <w:lvlText w:val="•"/>
      <w:lvlJc w:val="left"/>
      <w:pPr>
        <w:ind w:left="6340" w:hanging="360"/>
      </w:pPr>
      <w:rPr>
        <w:rFonts w:hint="default"/>
        <w:lang w:val="en-US" w:eastAsia="en-US" w:bidi="ar-SA"/>
      </w:rPr>
    </w:lvl>
    <w:lvl w:ilvl="8" w:tplc="DB4C8B5E">
      <w:numFmt w:val="bullet"/>
      <w:lvlText w:val="•"/>
      <w:lvlJc w:val="left"/>
      <w:pPr>
        <w:ind w:left="7180" w:hanging="360"/>
      </w:pPr>
      <w:rPr>
        <w:rFonts w:hint="default"/>
        <w:lang w:val="en-US" w:eastAsia="en-US" w:bidi="ar-SA"/>
      </w:rPr>
    </w:lvl>
  </w:abstractNum>
  <w:abstractNum w:abstractNumId="3" w15:restartNumberingAfterBreak="0">
    <w:nsid w:val="52A53D42"/>
    <w:multiLevelType w:val="hybridMultilevel"/>
    <w:tmpl w:val="A23EB11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659B26A7"/>
    <w:multiLevelType w:val="hybridMultilevel"/>
    <w:tmpl w:val="2CECC4E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4D"/>
    <w:rsid w:val="0031064D"/>
    <w:rsid w:val="00382248"/>
    <w:rsid w:val="003A7CB2"/>
    <w:rsid w:val="005E4DD5"/>
    <w:rsid w:val="008804D4"/>
    <w:rsid w:val="009E30E9"/>
    <w:rsid w:val="00B37F0A"/>
    <w:rsid w:val="00C7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D9A49"/>
  <w15:docId w15:val="{688AF52D-47E5-4985-83AB-497FF20F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pPr>
    <w:rPr>
      <w:sz w:val="24"/>
      <w:szCs w:val="24"/>
    </w:rPr>
  </w:style>
  <w:style w:type="paragraph" w:styleId="Title">
    <w:name w:val="Title"/>
    <w:basedOn w:val="Normal"/>
    <w:uiPriority w:val="10"/>
    <w:qFormat/>
    <w:pPr>
      <w:spacing w:before="58"/>
      <w:ind w:left="2480" w:right="2498"/>
      <w:jc w:val="center"/>
    </w:pPr>
    <w:rPr>
      <w:b/>
      <w:bCs/>
      <w:sz w:val="36"/>
      <w:szCs w:val="36"/>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Horton</dc:creator>
  <cp:lastModifiedBy>jcampbell</cp:lastModifiedBy>
  <cp:revision>2</cp:revision>
  <dcterms:created xsi:type="dcterms:W3CDTF">2020-08-28T21:14:00Z</dcterms:created>
  <dcterms:modified xsi:type="dcterms:W3CDTF">2020-08-28T21:14:00Z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2016</vt:lpwstr>
  </property>
  <property fmtid="{D5CDD505-2E9C-101B-9397-08002B2CF9AE}" pid="4" name="LastSaved">
    <vt:filetime>2020-08-28T00:00:00Z</vt:filetime>
  </property>
</Properties>
</file>